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94" w:rsidRDefault="005A20B6" w:rsidP="005A20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A20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Upoważnieni</w:t>
      </w:r>
      <w:r w:rsidR="002A409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e</w:t>
      </w:r>
    </w:p>
    <w:p w:rsidR="005A20B6" w:rsidRPr="005A20B6" w:rsidRDefault="002A4094" w:rsidP="005A20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Do </w:t>
      </w:r>
      <w:r w:rsidR="005A20B6" w:rsidRPr="005A20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Rozpatrywania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Zgłoszeń</w:t>
      </w:r>
      <w:r w:rsidR="005A20B6" w:rsidRPr="005A20B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Wewnętrznych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i Podejmowania Działań następczych związanych z tymi zgłoszeniami wewnętrznymi</w:t>
      </w:r>
    </w:p>
    <w:p w:rsidR="005A20B6" w:rsidRDefault="005A20B6" w:rsidP="005A2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Jednostka: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 </w:t>
      </w:r>
      <w:r w:rsidR="006057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Powiatowa Policji 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057FC">
        <w:rPr>
          <w:rFonts w:ascii="Times New Roman" w:eastAsia="Times New Roman" w:hAnsi="Times New Roman" w:cs="Times New Roman"/>
          <w:sz w:val="24"/>
          <w:szCs w:val="24"/>
          <w:lang w:eastAsia="pl-PL"/>
        </w:rPr>
        <w:t>Pruszczu Gdańskim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 w:rsidR="006057FC">
        <w:rPr>
          <w:rFonts w:ascii="Times New Roman" w:eastAsia="Times New Roman" w:hAnsi="Times New Roman" w:cs="Times New Roman"/>
          <w:sz w:val="24"/>
          <w:szCs w:val="24"/>
          <w:lang w:eastAsia="pl-PL"/>
        </w:rPr>
        <w:t>Wita Stwosza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8</w:t>
      </w:r>
      <w:r w:rsidR="006057F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6057FC">
        <w:rPr>
          <w:rFonts w:ascii="Times New Roman" w:eastAsia="Times New Roman" w:hAnsi="Times New Roman" w:cs="Times New Roman"/>
          <w:sz w:val="24"/>
          <w:szCs w:val="24"/>
          <w:lang w:eastAsia="pl-PL"/>
        </w:rPr>
        <w:t>000 Pruszcz Gdańskim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Data: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[Data Sporządzenia Dokumentu]</w:t>
      </w:r>
    </w:p>
    <w:p w:rsidR="002A4094" w:rsidRPr="005A20B6" w:rsidRDefault="002A4094" w:rsidP="004A6F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Wydane na postawie </w:t>
      </w:r>
      <w:r w:rsidRPr="002A40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§ 5 ust. 2 Procedury dokonywania zgłoszeń naruszeń prawa i podejmowania działań następczych w Komendzie </w:t>
      </w:r>
      <w:r w:rsidR="006057F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Powiatowej Policji w Pruszczu Gdańskim</w:t>
      </w:r>
      <w:r w:rsidRPr="002A40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będącej Załącznikiem do </w:t>
      </w:r>
      <w:r w:rsidR="00A11DC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Zarządzenia nr 1/2024 </w:t>
      </w:r>
      <w:r w:rsidRPr="002A40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Komendanta </w:t>
      </w:r>
      <w:r w:rsidR="00A11DC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Powiatowego </w:t>
      </w:r>
      <w:r w:rsidRPr="002A40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Policji</w:t>
      </w:r>
      <w:r w:rsidR="00A11DC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Pruszczu Gdańskim</w:t>
      </w:r>
    </w:p>
    <w:p w:rsidR="005A20B6" w:rsidRPr="005A20B6" w:rsidRDefault="005A20B6" w:rsidP="005A2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Upoważniający:</w:t>
      </w:r>
    </w:p>
    <w:p w:rsidR="005A20B6" w:rsidRPr="005A20B6" w:rsidRDefault="005A20B6" w:rsidP="005A20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</w:p>
    <w:p w:rsidR="005A20B6" w:rsidRPr="005A20B6" w:rsidRDefault="005A20B6" w:rsidP="005A20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Stanowisko:</w:t>
      </w:r>
    </w:p>
    <w:bookmarkEnd w:id="0"/>
    <w:p w:rsidR="005A20B6" w:rsidRPr="005A20B6" w:rsidRDefault="005A20B6" w:rsidP="005A20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Pieczęć, podpis</w:t>
      </w:r>
    </w:p>
    <w:p w:rsidR="005A20B6" w:rsidRPr="005A20B6" w:rsidRDefault="005A20B6" w:rsidP="005A2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Upoważniony:</w:t>
      </w:r>
    </w:p>
    <w:p w:rsidR="005A20B6" w:rsidRPr="005A20B6" w:rsidRDefault="005A20B6" w:rsidP="005A20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</w:p>
    <w:p w:rsidR="005A20B6" w:rsidRPr="005A20B6" w:rsidRDefault="005A20B6" w:rsidP="005A20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Stanowisko:</w:t>
      </w:r>
    </w:p>
    <w:p w:rsidR="005A20B6" w:rsidRPr="005A20B6" w:rsidRDefault="005A20B6" w:rsidP="005A20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Upoważnienia:</w:t>
      </w:r>
    </w:p>
    <w:p w:rsidR="005A20B6" w:rsidRPr="005A20B6" w:rsidRDefault="005A20B6" w:rsidP="005A20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Rozpatrywanie sygnałów wewnętrznych: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Upoważniony jest do rozpatrywania sygnałów wpływających od funkcjonariuszy, pracowników oraz innych interesa</w:t>
      </w:r>
      <w:r w:rsidR="0061590E">
        <w:rPr>
          <w:rFonts w:ascii="Times New Roman" w:eastAsia="Times New Roman" w:hAnsi="Times New Roman" w:cs="Times New Roman"/>
          <w:sz w:val="24"/>
          <w:szCs w:val="24"/>
          <w:lang w:eastAsia="pl-PL"/>
        </w:rPr>
        <w:t>ntów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wewnętrznymi procedurami i obowiązującymi przepisami prawa.</w:t>
      </w:r>
    </w:p>
    <w:p w:rsidR="005A20B6" w:rsidRPr="005A20B6" w:rsidRDefault="005A20B6" w:rsidP="005A20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Analiza zgłoszeń: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Upoważniony ma prawo do przeprowadzania analizy zgłoszeń, w tym zbierania niezbędnych informacji i dokumentacji oraz współpracy z innymi wydziałami Komendy w celu wyjaśnienia sprawy.</w:t>
      </w:r>
    </w:p>
    <w:p w:rsidR="005A20B6" w:rsidRPr="005A20B6" w:rsidRDefault="005A20B6" w:rsidP="005A20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Rekomendowania działań naprawczych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Upoważniony ma prawo do rekomendowania środków dyscyplinarnych lub innych kroków niezbędnych do rozwiązania zgłoszonego problemu.</w:t>
      </w:r>
    </w:p>
    <w:p w:rsidR="005A20B6" w:rsidRPr="005A20B6" w:rsidRDefault="005A20B6" w:rsidP="005A20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Kontakt</w:t>
      </w:r>
      <w:r w:rsidR="002A40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5A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sygnalistami: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Upoważniony jest odpowiedzialny za utrzymywanie kontaktu z sygnalistami, (jeżeli taki zadanie zostanie mu powierzone) w tym informowanie o wyniku rozpatrzenia zgłoszenia oraz dalszych działaniach podjętych przez Komendę.</w:t>
      </w:r>
    </w:p>
    <w:p w:rsidR="005A20B6" w:rsidRPr="005A20B6" w:rsidRDefault="005A20B6" w:rsidP="005A20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Poufność: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Upoważniony zapewnia poufność wszystkich informacji związanych z rozpatrywaniem zgłoszeń zgodnie z polityką Komendy i obowiązującymi przepisami o ochronie danych osobowych.</w:t>
      </w:r>
    </w:p>
    <w:p w:rsidR="005A20B6" w:rsidRPr="005A20B6" w:rsidRDefault="005A20B6" w:rsidP="005A20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Dokumentowanie działań: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Upoważniony jest zobowiązany do dokumentowania wszystkich działań podjętych w ramach rozpatrywania zgłoszeń oraz sporządzania raportów i notatek służbowych na potrzeby wewnętrzne.</w:t>
      </w:r>
    </w:p>
    <w:p w:rsidR="005A20B6" w:rsidRPr="005A20B6" w:rsidRDefault="005A20B6" w:rsidP="005A20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Okres Upoważnienia:</w:t>
      </w:r>
    </w:p>
    <w:p w:rsidR="005A20B6" w:rsidRPr="005A20B6" w:rsidRDefault="005A20B6" w:rsidP="005A20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t>Bezterminowo</w:t>
      </w:r>
      <w:r w:rsidRPr="005A20B6">
        <w:rPr>
          <w:rStyle w:val="Odwoanieprzypisukocowego"/>
          <w:rFonts w:ascii="Times New Roman" w:eastAsia="Times New Roman" w:hAnsi="Times New Roman" w:cs="Times New Roman"/>
          <w:sz w:val="24"/>
          <w:szCs w:val="24"/>
          <w:lang w:eastAsia="pl-PL"/>
        </w:rPr>
        <w:endnoteReference w:id="2"/>
      </w:r>
    </w:p>
    <w:p w:rsidR="005A20B6" w:rsidRPr="005A20B6" w:rsidRDefault="005A20B6" w:rsidP="005A20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t>Data rozpoczęcia:</w:t>
      </w:r>
    </w:p>
    <w:p w:rsidR="005A20B6" w:rsidRPr="005A20B6" w:rsidRDefault="005A20B6" w:rsidP="005A20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</w:t>
      </w:r>
    </w:p>
    <w:p w:rsidR="005A20B6" w:rsidRPr="005A20B6" w:rsidRDefault="005A20B6" w:rsidP="005A20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Odpowiedzialność Dyscyplinarna:</w:t>
      </w:r>
    </w:p>
    <w:p w:rsidR="005A20B6" w:rsidRPr="005A20B6" w:rsidRDefault="005A20B6" w:rsidP="00497A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procedur rozpatrywania </w:t>
      </w:r>
      <w:r w:rsidR="002A4094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zgłoszeń wewnętrznych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 zasady poufności, rodzi odpowiedzialność dyscyplinarną zgodnie z obowiązującymi przepisami i regulacjami wewnętrznymi Komendy.</w:t>
      </w:r>
    </w:p>
    <w:p w:rsidR="005A20B6" w:rsidRPr="005A20B6" w:rsidRDefault="005A20B6" w:rsidP="00497A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upoważnienie zostało sporządzone w dwóch jednobrzmiących egzemplarzach, po jednym dla każdej ze stron.</w:t>
      </w:r>
    </w:p>
    <w:p w:rsidR="005A20B6" w:rsidRPr="005A20B6" w:rsidRDefault="005A20B6" w:rsidP="005A2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Podpisy:</w:t>
      </w:r>
    </w:p>
    <w:p w:rsidR="005A20B6" w:rsidRPr="005A20B6" w:rsidRDefault="005A20B6" w:rsidP="005A20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Upoważniający: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Stanowisko: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</w:t>
      </w:r>
    </w:p>
    <w:p w:rsidR="005A20B6" w:rsidRPr="005A20B6" w:rsidRDefault="005A20B6" w:rsidP="005A20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0B6" w:rsidRPr="005A20B6" w:rsidRDefault="005A20B6" w:rsidP="005A20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Upoważniony: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Stanowisko: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</w:t>
      </w:r>
      <w:r w:rsidRPr="005A2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</w:t>
      </w:r>
    </w:p>
    <w:p w:rsidR="00FA19AA" w:rsidRPr="005A20B6" w:rsidRDefault="004F6191">
      <w:pPr>
        <w:rPr>
          <w:rFonts w:ascii="Times New Roman" w:hAnsi="Times New Roman" w:cs="Times New Roman"/>
        </w:rPr>
      </w:pPr>
    </w:p>
    <w:sectPr w:rsidR="00FA19AA" w:rsidRPr="005A20B6" w:rsidSect="000D00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191" w:rsidRDefault="004F6191" w:rsidP="005A20B6">
      <w:pPr>
        <w:spacing w:after="0" w:line="240" w:lineRule="auto"/>
      </w:pPr>
      <w:r>
        <w:separator/>
      </w:r>
    </w:p>
  </w:endnote>
  <w:endnote w:type="continuationSeparator" w:id="1">
    <w:p w:rsidR="004F6191" w:rsidRDefault="004F6191" w:rsidP="005A20B6">
      <w:pPr>
        <w:spacing w:after="0" w:line="240" w:lineRule="auto"/>
      </w:pPr>
      <w:r>
        <w:continuationSeparator/>
      </w:r>
    </w:p>
  </w:endnote>
  <w:endnote w:id="2">
    <w:p w:rsidR="005A20B6" w:rsidRPr="003E1295" w:rsidRDefault="005A20B6">
      <w:pPr>
        <w:pStyle w:val="Tekstprzypisukocowego"/>
        <w:rPr>
          <w:rFonts w:ascii="Times New Roman" w:hAnsi="Times New Roman" w:cs="Times New Roman"/>
        </w:rPr>
      </w:pPr>
      <w:r w:rsidRPr="003E1295">
        <w:rPr>
          <w:rStyle w:val="Odwoanieprzypisukocowego"/>
          <w:rFonts w:ascii="Times New Roman" w:hAnsi="Times New Roman" w:cs="Times New Roman"/>
        </w:rPr>
        <w:endnoteRef/>
      </w:r>
      <w:r w:rsidRPr="003E1295">
        <w:rPr>
          <w:rFonts w:ascii="Times New Roman" w:hAnsi="Times New Roman" w:cs="Times New Roman"/>
          <w:i/>
        </w:rPr>
        <w:t xml:space="preserve">Niepotrzebne </w:t>
      </w:r>
      <w:r w:rsidR="004A6F98" w:rsidRPr="003E1295">
        <w:rPr>
          <w:rFonts w:ascii="Times New Roman" w:hAnsi="Times New Roman" w:cs="Times New Roman"/>
          <w:i/>
        </w:rPr>
        <w:t>skreślić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191" w:rsidRDefault="004F6191" w:rsidP="005A20B6">
      <w:pPr>
        <w:spacing w:after="0" w:line="240" w:lineRule="auto"/>
      </w:pPr>
      <w:r>
        <w:separator/>
      </w:r>
    </w:p>
  </w:footnote>
  <w:footnote w:type="continuationSeparator" w:id="1">
    <w:p w:rsidR="004F6191" w:rsidRDefault="004F6191" w:rsidP="005A2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8D" w:rsidRDefault="00DF138D">
    <w:pPr>
      <w:pStyle w:val="Nagwek"/>
      <w:jc w:val="right"/>
      <w:rPr>
        <w:color w:val="5B9BD5" w:themeColor="accent1"/>
      </w:rPr>
    </w:pPr>
    <w:r>
      <w:rPr>
        <w:color w:val="5B9BD5" w:themeColor="accent1"/>
      </w:rPr>
      <w:t>Załącznik nr 1</w:t>
    </w:r>
  </w:p>
  <w:p w:rsidR="002A4094" w:rsidRDefault="002A409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2530"/>
    <w:multiLevelType w:val="multilevel"/>
    <w:tmpl w:val="C4D0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A77DA"/>
    <w:multiLevelType w:val="multilevel"/>
    <w:tmpl w:val="8BD4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F5423"/>
    <w:multiLevelType w:val="multilevel"/>
    <w:tmpl w:val="075E2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F3B6B"/>
    <w:multiLevelType w:val="multilevel"/>
    <w:tmpl w:val="6888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62509"/>
    <w:multiLevelType w:val="multilevel"/>
    <w:tmpl w:val="24D4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0B6"/>
    <w:rsid w:val="000D0077"/>
    <w:rsid w:val="002A4094"/>
    <w:rsid w:val="003E1295"/>
    <w:rsid w:val="00497AD0"/>
    <w:rsid w:val="004A6F98"/>
    <w:rsid w:val="004D4EDD"/>
    <w:rsid w:val="004D5A60"/>
    <w:rsid w:val="004F6191"/>
    <w:rsid w:val="005A20B6"/>
    <w:rsid w:val="006057FC"/>
    <w:rsid w:val="0061590E"/>
    <w:rsid w:val="0077623A"/>
    <w:rsid w:val="007E5B42"/>
    <w:rsid w:val="00862079"/>
    <w:rsid w:val="00A11DC1"/>
    <w:rsid w:val="00C30E96"/>
    <w:rsid w:val="00C518DA"/>
    <w:rsid w:val="00DF138D"/>
    <w:rsid w:val="00E97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0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0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0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0B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4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094"/>
  </w:style>
  <w:style w:type="paragraph" w:styleId="Stopka">
    <w:name w:val="footer"/>
    <w:basedOn w:val="Normalny"/>
    <w:link w:val="StopkaZnak"/>
    <w:uiPriority w:val="99"/>
    <w:unhideWhenUsed/>
    <w:rsid w:val="002A4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4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473C-B78A-43D2-B9C1-DAE7DB08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691400</cp:lastModifiedBy>
  <cp:revision>12</cp:revision>
  <dcterms:created xsi:type="dcterms:W3CDTF">2024-08-30T12:57:00Z</dcterms:created>
  <dcterms:modified xsi:type="dcterms:W3CDTF">2024-09-16T07:26:00Z</dcterms:modified>
</cp:coreProperties>
</file>