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4E" w:rsidRPr="00AF123D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3D48D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Pruszcz Gdański</w:t>
      </w:r>
      <w:r w:rsidRPr="00AF123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 data</w:t>
      </w:r>
    </w:p>
    <w:p w:rsidR="002A084E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ind w:left="43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wewnętrznych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bookmarkStart w:id="0" w:name="_GoBack"/>
      <w:bookmarkEnd w:id="0"/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</w:t>
      </w:r>
      <w:r w:rsidR="003D48D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…/2</w:t>
      </w:r>
      <w:r w:rsidR="003D48D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2A084E" w:rsidP="00AF123D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[Podpis]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084E" w:rsidRPr="002A084E" w:rsidRDefault="005F164A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64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AF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2A0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2A0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2A084E" w:rsidRPr="002A084E" w:rsidRDefault="002A084E" w:rsidP="002A0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z Koordynatorem ds. Zgodności.</w:t>
      </w:r>
    </w:p>
    <w:p w:rsidR="00FA19AA" w:rsidRDefault="0016631F"/>
    <w:sectPr w:rsidR="00FA19AA" w:rsidSect="00A74E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1F" w:rsidRDefault="0016631F" w:rsidP="002A084E">
      <w:pPr>
        <w:spacing w:after="0" w:line="240" w:lineRule="auto"/>
      </w:pPr>
      <w:r>
        <w:separator/>
      </w:r>
    </w:p>
  </w:endnote>
  <w:endnote w:type="continuationSeparator" w:id="1">
    <w:p w:rsidR="0016631F" w:rsidRDefault="0016631F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1F" w:rsidRDefault="0016631F" w:rsidP="002A084E">
      <w:pPr>
        <w:spacing w:after="0" w:line="240" w:lineRule="auto"/>
      </w:pPr>
      <w:r>
        <w:separator/>
      </w:r>
    </w:p>
  </w:footnote>
  <w:footnote w:type="continuationSeparator" w:id="1">
    <w:p w:rsidR="0016631F" w:rsidRDefault="0016631F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98" w:rsidRDefault="00497998" w:rsidP="00497998">
    <w:pPr>
      <w:pStyle w:val="Nagwek"/>
      <w:jc w:val="right"/>
      <w:rPr>
        <w:i/>
        <w:color w:val="5B9BD5" w:themeColor="accent1"/>
      </w:rPr>
    </w:pPr>
    <w:r>
      <w:rPr>
        <w:i/>
        <w:color w:val="5B9BD5" w:themeColor="accent1"/>
      </w:rPr>
      <w:t xml:space="preserve">Załącznik nr </w:t>
    </w:r>
    <w:r w:rsidR="00430F2F">
      <w:rPr>
        <w:i/>
        <w:color w:val="5B9BD5" w:themeColor="accent1"/>
      </w:rPr>
      <w:t>5</w:t>
    </w:r>
    <w:r>
      <w:rPr>
        <w:i/>
        <w:color w:val="5B9BD5" w:themeColor="accent1"/>
      </w:rPr>
      <w:t xml:space="preserve"> do procedury</w:t>
    </w:r>
  </w:p>
  <w:p w:rsidR="002A084E" w:rsidRDefault="002A08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4E"/>
    <w:rsid w:val="001008B7"/>
    <w:rsid w:val="0016631F"/>
    <w:rsid w:val="002A084E"/>
    <w:rsid w:val="003D48D3"/>
    <w:rsid w:val="00430F2F"/>
    <w:rsid w:val="00497998"/>
    <w:rsid w:val="00500C56"/>
    <w:rsid w:val="005F164A"/>
    <w:rsid w:val="007E5B42"/>
    <w:rsid w:val="00862079"/>
    <w:rsid w:val="00957F9B"/>
    <w:rsid w:val="00A74EA4"/>
    <w:rsid w:val="00AF123D"/>
    <w:rsid w:val="00CC2E05"/>
    <w:rsid w:val="00D1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691400</cp:lastModifiedBy>
  <cp:revision>5</cp:revision>
  <cp:lastPrinted>2024-09-16T07:38:00Z</cp:lastPrinted>
  <dcterms:created xsi:type="dcterms:W3CDTF">2024-08-30T13:22:00Z</dcterms:created>
  <dcterms:modified xsi:type="dcterms:W3CDTF">2024-09-16T07:38:00Z</dcterms:modified>
</cp:coreProperties>
</file>