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263" w:rsidRPr="00C17263" w:rsidRDefault="00C17263" w:rsidP="00C17263">
      <w:pPr>
        <w:rPr>
          <w:rFonts w:ascii="Cambria" w:eastAsia="Times New Roman" w:hAnsi="Cambria" w:cs="Times New Roman"/>
          <w:kern w:val="2"/>
          <w:sz w:val="24"/>
          <w:szCs w:val="24"/>
        </w:rPr>
      </w:pPr>
    </w:p>
    <w:p w:rsidR="00C17263" w:rsidRPr="00C17263" w:rsidRDefault="00C17263" w:rsidP="00C17263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C17263">
        <w:rPr>
          <w:rFonts w:ascii="Aptos" w:eastAsia="Times New Roman" w:hAnsi="Aptos" w:cs="Times New Roman"/>
          <w:noProof/>
          <w:kern w:val="2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654050</wp:posOffset>
            </wp:positionH>
            <wp:positionV relativeFrom="paragraph">
              <wp:posOffset>-236855</wp:posOffset>
            </wp:positionV>
            <wp:extent cx="341630" cy="389890"/>
            <wp:effectExtent l="0" t="0" r="1270" b="0"/>
            <wp:wrapNone/>
            <wp:docPr id="1" name="Obraz 1" descr="orz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rze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17263" w:rsidRDefault="002C37BC" w:rsidP="00C17263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</w:t>
      </w:r>
      <w:r w:rsidR="00C17263" w:rsidRPr="00C17263">
        <w:rPr>
          <w:rFonts w:ascii="Times New Roman" w:eastAsia="Times New Roman" w:hAnsi="Times New Roman" w:cs="Times New Roman"/>
          <w:kern w:val="2"/>
          <w:sz w:val="24"/>
          <w:szCs w:val="24"/>
        </w:rPr>
        <w:t>Kom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isariat</w:t>
      </w:r>
      <w:r w:rsidR="00C17263" w:rsidRPr="00C1726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Policji</w:t>
      </w:r>
      <w:r w:rsidR="00C17263" w:rsidRPr="00C17263"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  <w:r w:rsidR="00C17263" w:rsidRPr="00C17263"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  <w:r w:rsidR="00C17263" w:rsidRPr="00C17263"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  <w:r w:rsidR="00C17263" w:rsidRPr="00C17263"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</w:p>
    <w:p w:rsidR="00C17263" w:rsidRPr="00C17263" w:rsidRDefault="002C37BC" w:rsidP="00C17263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</w:t>
      </w:r>
      <w:r w:rsidR="00C17263" w:rsidRPr="00C1726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Cedrach Wielkich</w:t>
      </w:r>
    </w:p>
    <w:p w:rsidR="00C17263" w:rsidRPr="00C17263" w:rsidRDefault="00C17263" w:rsidP="00C17263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CC4E3A" w:rsidRDefault="00CC4E3A" w:rsidP="00CC4E3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…………………………………………………….</w:t>
      </w:r>
    </w:p>
    <w:p w:rsidR="00914F30" w:rsidRPr="00CC4E3A" w:rsidRDefault="00914F30" w:rsidP="00CC4E3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CC4E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[Miejscowość, data]</w:t>
      </w:r>
    </w:p>
    <w:p w:rsidR="00914F30" w:rsidRPr="006678C6" w:rsidRDefault="00914F30" w:rsidP="00914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:rsidR="00CC4E3A" w:rsidRDefault="00CC4E3A" w:rsidP="00CC4E3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…………………………………………………….</w:t>
      </w:r>
    </w:p>
    <w:p w:rsidR="00CC4E3A" w:rsidRDefault="00CC4E3A" w:rsidP="00CC4E3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…………………………………………………….</w:t>
      </w:r>
    </w:p>
    <w:p w:rsidR="00CC4E3A" w:rsidRDefault="00CC4E3A" w:rsidP="00CC4E3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…………………………………………………….</w:t>
      </w:r>
    </w:p>
    <w:p w:rsidR="00CC4E3A" w:rsidRDefault="00CC4E3A" w:rsidP="00CC4E3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bookmarkStart w:id="0" w:name="_Hlk184990430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…………………………………………………….</w:t>
      </w:r>
    </w:p>
    <w:bookmarkEnd w:id="0"/>
    <w:p w:rsidR="00914F30" w:rsidRPr="00CC4E3A" w:rsidRDefault="00914F30" w:rsidP="00CC4E3A">
      <w:pPr>
        <w:spacing w:after="0" w:line="240" w:lineRule="auto"/>
        <w:ind w:left="4956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C4E3A">
        <w:rPr>
          <w:rFonts w:ascii="Times New Roman" w:eastAsia="Times New Roman" w:hAnsi="Times New Roman" w:cs="Times New Roman"/>
          <w:sz w:val="16"/>
          <w:szCs w:val="16"/>
          <w:lang w:eastAsia="pl-PL"/>
        </w:rPr>
        <w:t>[Imię i nazwisko sygnalisty</w:t>
      </w:r>
      <w:r w:rsidR="00CC4E3A">
        <w:rPr>
          <w:rFonts w:ascii="Times New Roman" w:eastAsia="Times New Roman" w:hAnsi="Times New Roman" w:cs="Times New Roman"/>
          <w:sz w:val="16"/>
          <w:szCs w:val="16"/>
          <w:lang w:eastAsia="pl-PL"/>
        </w:rPr>
        <w:t>, a</w:t>
      </w:r>
      <w:r w:rsidRPr="00CC4E3A">
        <w:rPr>
          <w:rFonts w:ascii="Times New Roman" w:eastAsia="Times New Roman" w:hAnsi="Times New Roman" w:cs="Times New Roman"/>
          <w:sz w:val="16"/>
          <w:szCs w:val="16"/>
          <w:lang w:eastAsia="pl-PL"/>
        </w:rPr>
        <w:t>dres sygnalisty]</w:t>
      </w:r>
    </w:p>
    <w:p w:rsidR="00914F30" w:rsidRPr="00914F30" w:rsidRDefault="00914F30" w:rsidP="00914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Szanowny Panie / Szanowna Pani,</w: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>Po przeanalizowaniu Pana/Pani zgłoszenia dotyczącego naruszeń prawa, informujemy, że:</w: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a)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Zgłoszenie spełnia wymagania ustawy o ochronie sygnalistów oraz procedury zgłoszeń </w:t>
      </w:r>
      <w:r w:rsidR="00CC4E3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>ewnętrznych i zostało przyjęte do rozpatrzenia. Numer zgłoszenia:</w:t>
      </w:r>
      <w:r w:rsidR="00CC4E3A" w:rsidRPr="00CC4E3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>Pana/Pani zgłoszenie będzie rozpatrywane zgodnie z obowiązującymi przepisami prawa.</w: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b)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Zgłoszenie nie spełnia wymagań ustawy o ochronie sygnalistów oraz procedury zgłoszeń </w:t>
      </w:r>
      <w:r w:rsidR="00CC4E3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ewnętrznych i podlega rozpatrzeniu w odrębnym trybie. W związku z tym, zgłoszenie zostało przekazane do </w:t>
      </w:r>
      <w:r w:rsidR="00CC4E3A" w:rsidRPr="00CC4E3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Pr="00CC4E3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[właściwa jednostka/organ]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>, celem dalszego rozpatrzenia. Informujemy, że zgłoszenie będzie tam rozpatrywane zgodnie z przepisami prawa</w:t>
      </w:r>
      <w:r w:rsidR="002C3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właściwymi dla tej jednostki/organizacji.</w: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c)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Zgłoszenie nie spełnia wymagań ustawy o ochronie sygnalistów oraz nie podlega rozpatrzeniu w ramach procedury ochrony sygnalistów. W celu zachowania ochrony poufności Pana/Pani tożsamości, nie przekazaliśmy zgłoszenia do innych podmiotów ani organów samodzielnie. Decyzję o dalszym postępowaniu pozostawiamy Panu/Pani. Może Pan/Pani podjąć decyzję o przekazaniu zgłoszenia do odpowiedniego organu we własnym zakresie.</w: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Pouczenie:</w: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Niniejsza informacja nie wpływa na dopuszczalność wniesienia środka prawnego w trybie odrębnym, nie wpływa również na bieg terminów ani na treść rozstrzygnięcia lub zakończenia innego postępowania prowadzonego przez właściwe organy.</w: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jakichkolwiek pytań lub wątpliwości, prosimy o kontakt z Koordynatorem </w:t>
      </w:r>
      <w:r w:rsidR="006103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1" w:name="_GoBack"/>
      <w:bookmarkEnd w:id="1"/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>ds. Zgodności w</w:t>
      </w:r>
      <w:r w:rsidR="006678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KP</w:t>
      </w:r>
      <w:r w:rsidR="002C3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Cedry Wielkie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10379" w:rsidRDefault="00914F30" w:rsidP="00610379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C4E3A" w:rsidRPr="00CC4E3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="00610379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  <w:r w:rsidR="00CC4E3A" w:rsidRPr="00CC4E3A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:rsidR="00610379" w:rsidRDefault="006678C6" w:rsidP="00610379">
      <w:pPr>
        <w:spacing w:after="0" w:line="240" w:lineRule="auto"/>
        <w:ind w:left="5664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</w:t>
      </w:r>
      <w:r w:rsidR="00610379" w:rsidRPr="0061037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/podpis/</w:t>
      </w:r>
    </w:p>
    <w:p w:rsidR="00914F30" w:rsidRPr="00610379" w:rsidRDefault="00914F30" w:rsidP="00610379">
      <w:pPr>
        <w:spacing w:after="0" w:line="240" w:lineRule="auto"/>
        <w:ind w:left="5664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10379">
        <w:rPr>
          <w:rFonts w:ascii="Times New Roman" w:eastAsia="Times New Roman" w:hAnsi="Times New Roman" w:cs="Times New Roman"/>
          <w:sz w:val="16"/>
          <w:szCs w:val="16"/>
          <w:lang w:eastAsia="pl-PL"/>
        </w:rPr>
        <w:lastRenderedPageBreak/>
        <w:br/>
      </w:r>
    </w:p>
    <w:p w:rsidR="00914F30" w:rsidRPr="00914F30" w:rsidRDefault="00EE05AF" w:rsidP="00914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5AF">
        <w:rPr>
          <w:rFonts w:ascii="Times New Roman" w:eastAsia="Times New Roman" w:hAnsi="Times New Roman" w:cs="Times New Roman"/>
          <w:sz w:val="16"/>
          <w:szCs w:val="16"/>
          <w:lang w:eastAsia="pl-PL"/>
        </w:rPr>
        <w:pict>
          <v:rect id="_x0000_i1025" style="width:0;height:1.5pt" o:hralign="center" o:hrstd="t" o:hr="t" fillcolor="#a0a0a0" stroked="f"/>
        </w:pic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Uwagi dotyczące pisma:</w:t>
      </w:r>
    </w:p>
    <w:p w:rsidR="00914F30" w:rsidRPr="00914F30" w:rsidRDefault="00914F30" w:rsidP="00914F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Opcja a)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stosowana jest, gdy zgłoszenie spełnia wymagania ustawy i procedur </w:t>
      </w:r>
      <w:r w:rsidR="00CC4E3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ewnętrznych, co umożliwia jego formalne rozpatrzenie w ramach ochrony sygnalistów. </w:t>
      </w: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informacji należy dołączyć dla sygnalisty pouczenie RODO oraz pouczenie o prawach i obowiązkach sygnalisty.</w:t>
      </w:r>
    </w:p>
    <w:p w:rsidR="00914F30" w:rsidRPr="00914F30" w:rsidRDefault="00914F30" w:rsidP="00914F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Opcja b)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stosowana jest, gdy zgłoszenie nie kwalifikuje się do procedury ochrony sygnalistów, ale wymaga rozpatrzenia w innym trybie.</w:t>
      </w:r>
    </w:p>
    <w:p w:rsidR="00914F30" w:rsidRPr="00914F30" w:rsidRDefault="00914F30" w:rsidP="00914F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Opcja c)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stosowana jest, gdy zgłoszenie nie spełnia wymagań w żadnym trybie, a decyzja o dalszym postępowaniu pozostaje w gestii sygnalisty.</w: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piśmie należy pamiętać o poszanowaniu poufności i ochrony danych sygnalisty, zgodnie z przepisami o ochronie danych osobowych (RODO) oraz procedurą </w:t>
      </w:r>
      <w:r w:rsidR="00CC4E3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>ewnętrzną dotyczącą zgłoszeń sygnalistów.</w:t>
      </w:r>
    </w:p>
    <w:p w:rsidR="00FA19AA" w:rsidRDefault="00031CE8"/>
    <w:sectPr w:rsidR="00FA19AA" w:rsidSect="00C055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CE8" w:rsidRDefault="00031CE8" w:rsidP="00914F30">
      <w:pPr>
        <w:spacing w:after="0" w:line="240" w:lineRule="auto"/>
      </w:pPr>
      <w:r>
        <w:separator/>
      </w:r>
    </w:p>
  </w:endnote>
  <w:endnote w:type="continuationSeparator" w:id="1">
    <w:p w:rsidR="00031CE8" w:rsidRDefault="00031CE8" w:rsidP="00914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pto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3F0" w:rsidRDefault="009C13F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3F0" w:rsidRDefault="009C13F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3F0" w:rsidRDefault="009C13F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CE8" w:rsidRDefault="00031CE8" w:rsidP="00914F30">
      <w:pPr>
        <w:spacing w:after="0" w:line="240" w:lineRule="auto"/>
      </w:pPr>
      <w:r>
        <w:separator/>
      </w:r>
    </w:p>
  </w:footnote>
  <w:footnote w:type="continuationSeparator" w:id="1">
    <w:p w:rsidR="00031CE8" w:rsidRDefault="00031CE8" w:rsidP="00914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3F0" w:rsidRDefault="009C13F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F30" w:rsidRDefault="009C13F0" w:rsidP="00CA666F">
    <w:pPr>
      <w:pStyle w:val="Nagwek"/>
      <w:jc w:val="right"/>
    </w:pPr>
    <w:r>
      <w:rPr>
        <w:rFonts w:ascii="Times New Roman" w:hAnsi="Times New Roman" w:cs="Times New Roman"/>
      </w:rPr>
      <w:tab/>
    </w:r>
    <w:r w:rsidR="00CA666F" w:rsidRPr="00CA666F">
      <w:rPr>
        <w:rFonts w:ascii="Times New Roman" w:hAnsi="Times New Roman" w:cs="Times New Roman"/>
      </w:rPr>
      <w:t xml:space="preserve">Załącznik nr </w:t>
    </w:r>
    <w:r w:rsidR="00EB7F99">
      <w:rPr>
        <w:rFonts w:ascii="Times New Roman" w:hAnsi="Times New Roman" w:cs="Times New Roman"/>
      </w:rPr>
      <w:t>3</w:t>
    </w:r>
    <w:r w:rsidR="00CA666F" w:rsidRPr="00CA666F">
      <w:rPr>
        <w:rFonts w:ascii="Times New Roman" w:hAnsi="Times New Roman" w:cs="Times New Roman"/>
      </w:rPr>
      <w:t xml:space="preserve"> do Procedury Zgłoszeń Zewnętrznych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3F0" w:rsidRDefault="009C13F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658E5"/>
    <w:multiLevelType w:val="multilevel"/>
    <w:tmpl w:val="20DE2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914F30"/>
    <w:rsid w:val="00031CE8"/>
    <w:rsid w:val="000737F1"/>
    <w:rsid w:val="002C37BC"/>
    <w:rsid w:val="002D3336"/>
    <w:rsid w:val="00401857"/>
    <w:rsid w:val="00610379"/>
    <w:rsid w:val="006678C6"/>
    <w:rsid w:val="00760BE1"/>
    <w:rsid w:val="007E5B42"/>
    <w:rsid w:val="0084152F"/>
    <w:rsid w:val="00862079"/>
    <w:rsid w:val="00914F30"/>
    <w:rsid w:val="00995B77"/>
    <w:rsid w:val="009C13F0"/>
    <w:rsid w:val="00A73EEC"/>
    <w:rsid w:val="00AC68FD"/>
    <w:rsid w:val="00B93C5E"/>
    <w:rsid w:val="00C05555"/>
    <w:rsid w:val="00C17263"/>
    <w:rsid w:val="00C22D26"/>
    <w:rsid w:val="00CA666F"/>
    <w:rsid w:val="00CC4E3A"/>
    <w:rsid w:val="00CE6443"/>
    <w:rsid w:val="00D702E6"/>
    <w:rsid w:val="00EB7F99"/>
    <w:rsid w:val="00EE0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55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4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4F30"/>
  </w:style>
  <w:style w:type="paragraph" w:styleId="Stopka">
    <w:name w:val="footer"/>
    <w:basedOn w:val="Normalny"/>
    <w:link w:val="StopkaZnak"/>
    <w:uiPriority w:val="99"/>
    <w:unhideWhenUsed/>
    <w:rsid w:val="00914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4F30"/>
  </w:style>
  <w:style w:type="paragraph" w:styleId="Tekstdymka">
    <w:name w:val="Balloon Text"/>
    <w:basedOn w:val="Normalny"/>
    <w:link w:val="TekstdymkaZnak"/>
    <w:uiPriority w:val="99"/>
    <w:semiHidden/>
    <w:unhideWhenUsed/>
    <w:rsid w:val="00914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F30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914F3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627573</cp:lastModifiedBy>
  <cp:revision>2</cp:revision>
  <cp:lastPrinted>2024-08-30T13:47:00Z</cp:lastPrinted>
  <dcterms:created xsi:type="dcterms:W3CDTF">2024-12-19T11:43:00Z</dcterms:created>
  <dcterms:modified xsi:type="dcterms:W3CDTF">2024-12-19T11:43:00Z</dcterms:modified>
</cp:coreProperties>
</file>